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8D3934" w:rsidRDefault="000034C0" w:rsidP="000034C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>Заключение</w:t>
      </w:r>
      <w:r w:rsidRPr="008D3934">
        <w:rPr>
          <w:rFonts w:ascii="Times New Roman" w:hAnsi="Times New Roman" w:cs="Times New Roman"/>
          <w:sz w:val="28"/>
          <w:szCs w:val="28"/>
        </w:rPr>
        <w:br/>
        <w:t>о результатах общественных обсуждений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8D3934" w:rsidRDefault="000034C0" w:rsidP="000034C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>«2</w:t>
      </w:r>
      <w:r w:rsidR="00B16C48">
        <w:rPr>
          <w:rFonts w:ascii="Times New Roman" w:hAnsi="Times New Roman" w:cs="Times New Roman"/>
          <w:sz w:val="28"/>
          <w:szCs w:val="28"/>
        </w:rPr>
        <w:t>8</w:t>
      </w:r>
      <w:r w:rsidRPr="008D3934">
        <w:rPr>
          <w:rFonts w:ascii="Times New Roman" w:hAnsi="Times New Roman" w:cs="Times New Roman"/>
          <w:sz w:val="28"/>
          <w:szCs w:val="28"/>
        </w:rPr>
        <w:t xml:space="preserve">» </w:t>
      </w:r>
      <w:r w:rsidR="008D3934" w:rsidRPr="008D3934">
        <w:rPr>
          <w:rFonts w:ascii="Times New Roman" w:hAnsi="Times New Roman" w:cs="Times New Roman"/>
          <w:sz w:val="28"/>
          <w:szCs w:val="28"/>
        </w:rPr>
        <w:t>августа</w:t>
      </w:r>
      <w:r w:rsidRPr="008D3934">
        <w:rPr>
          <w:rFonts w:ascii="Times New Roman" w:hAnsi="Times New Roman" w:cs="Times New Roman"/>
          <w:sz w:val="28"/>
          <w:szCs w:val="28"/>
        </w:rPr>
        <w:t xml:space="preserve"> 2020г.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8D3934" w:rsidRDefault="000034C0" w:rsidP="000034C0">
      <w:pPr>
        <w:pStyle w:val="ConsPlusNonformat"/>
        <w:ind w:firstLine="709"/>
        <w:jc w:val="both"/>
        <w:rPr>
          <w:sz w:val="28"/>
          <w:szCs w:val="28"/>
        </w:rPr>
      </w:pPr>
      <w:proofErr w:type="gramStart"/>
      <w:r w:rsidRPr="008D3934">
        <w:rPr>
          <w:rFonts w:ascii="Times New Roman" w:hAnsi="Times New Roman" w:cs="Times New Roman"/>
          <w:sz w:val="28"/>
          <w:szCs w:val="28"/>
        </w:rPr>
        <w:t xml:space="preserve">Организатором общественных обсуждений – управлением архитектуры         и градостроительства </w:t>
      </w:r>
      <w:r w:rsidR="008D3934" w:rsidRPr="008D3934">
        <w:rPr>
          <w:rFonts w:ascii="Times New Roman" w:hAnsi="Times New Roman" w:cs="Times New Roman"/>
          <w:sz w:val="28"/>
          <w:szCs w:val="28"/>
        </w:rPr>
        <w:t xml:space="preserve">Администрации ЯМР </w:t>
      </w:r>
      <w:r w:rsidR="00B16C48">
        <w:rPr>
          <w:rFonts w:ascii="Times New Roman" w:hAnsi="Times New Roman" w:cs="Times New Roman"/>
          <w:sz w:val="28"/>
          <w:szCs w:val="28"/>
        </w:rPr>
        <w:t xml:space="preserve">проведены общественные обсуждения в соответствии с постановлением Администрации Ярославского муниципального района </w:t>
      </w:r>
      <w:r w:rsidR="008D3934" w:rsidRPr="008D3934">
        <w:rPr>
          <w:rFonts w:ascii="Times New Roman" w:hAnsi="Times New Roman" w:cs="Times New Roman"/>
          <w:sz w:val="28"/>
          <w:szCs w:val="28"/>
        </w:rPr>
        <w:t xml:space="preserve">от 20.07.2020 № 1215 «О назначении общественных обсуждений по проекту планировки и проекту межевания территории для строительства микрорайона индивидуальной жилой застройки в северной части д. </w:t>
      </w:r>
      <w:proofErr w:type="spellStart"/>
      <w:r w:rsidR="008D3934" w:rsidRPr="008D3934">
        <w:rPr>
          <w:rFonts w:ascii="Times New Roman" w:hAnsi="Times New Roman" w:cs="Times New Roman"/>
          <w:sz w:val="28"/>
          <w:szCs w:val="28"/>
        </w:rPr>
        <w:t>Ананьино</w:t>
      </w:r>
      <w:proofErr w:type="spellEnd"/>
      <w:r w:rsidR="008D3934" w:rsidRPr="008D39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D3934" w:rsidRPr="008D3934">
        <w:rPr>
          <w:rFonts w:ascii="Times New Roman" w:hAnsi="Times New Roman" w:cs="Times New Roman"/>
          <w:sz w:val="28"/>
          <w:szCs w:val="28"/>
        </w:rPr>
        <w:t>Карабихского</w:t>
      </w:r>
      <w:proofErr w:type="spellEnd"/>
      <w:r w:rsidR="008D3934" w:rsidRPr="008D3934">
        <w:rPr>
          <w:rFonts w:ascii="Times New Roman" w:hAnsi="Times New Roman" w:cs="Times New Roman"/>
          <w:sz w:val="28"/>
          <w:szCs w:val="28"/>
        </w:rPr>
        <w:t xml:space="preserve"> сельского поселения ЯМР» по проекту планировки и проекту межевания территории для строительства микрорайона индивидуальной</w:t>
      </w:r>
      <w:proofErr w:type="gramEnd"/>
      <w:r w:rsidR="008D3934" w:rsidRPr="008D3934">
        <w:rPr>
          <w:rFonts w:ascii="Times New Roman" w:hAnsi="Times New Roman" w:cs="Times New Roman"/>
          <w:sz w:val="28"/>
          <w:szCs w:val="28"/>
        </w:rPr>
        <w:t xml:space="preserve"> жилой застройки в северной части </w:t>
      </w:r>
      <w:r w:rsidR="00B16C4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D3934" w:rsidRPr="008D3934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="008D3934" w:rsidRPr="008D3934">
        <w:rPr>
          <w:rFonts w:ascii="Times New Roman" w:hAnsi="Times New Roman" w:cs="Times New Roman"/>
          <w:sz w:val="28"/>
          <w:szCs w:val="28"/>
        </w:rPr>
        <w:t>Ананьино</w:t>
      </w:r>
      <w:proofErr w:type="spellEnd"/>
      <w:r w:rsidR="008D3934" w:rsidRPr="008D39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D3934" w:rsidRPr="008D3934">
        <w:rPr>
          <w:rFonts w:ascii="Times New Roman" w:hAnsi="Times New Roman" w:cs="Times New Roman"/>
          <w:sz w:val="28"/>
          <w:szCs w:val="28"/>
        </w:rPr>
        <w:t>Карабихского</w:t>
      </w:r>
      <w:proofErr w:type="spellEnd"/>
      <w:r w:rsidR="008D3934" w:rsidRPr="008D3934">
        <w:rPr>
          <w:rFonts w:ascii="Times New Roman" w:hAnsi="Times New Roman" w:cs="Times New Roman"/>
          <w:sz w:val="28"/>
          <w:szCs w:val="28"/>
        </w:rPr>
        <w:t xml:space="preserve"> сельского поселения ЯМР</w:t>
      </w:r>
      <w:r w:rsidRPr="008D3934">
        <w:rPr>
          <w:rFonts w:ascii="Times New Roman" w:hAnsi="Times New Roman" w:cs="Times New Roman"/>
          <w:sz w:val="28"/>
          <w:szCs w:val="28"/>
        </w:rPr>
        <w:t>.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 xml:space="preserve">В общественных обсуждениях приняло участие 0 человек, </w:t>
      </w:r>
      <w:r w:rsidR="008D3934" w:rsidRPr="008D3934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8D3934">
        <w:rPr>
          <w:rFonts w:ascii="Times New Roman" w:hAnsi="Times New Roman" w:cs="Times New Roman"/>
          <w:sz w:val="28"/>
          <w:szCs w:val="28"/>
        </w:rPr>
        <w:t>0 организаций.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>По результатам общественных обсуждений составлен протокол общественных обсуждений от 2</w:t>
      </w:r>
      <w:r w:rsidR="00B16C48">
        <w:rPr>
          <w:rFonts w:ascii="Times New Roman" w:hAnsi="Times New Roman" w:cs="Times New Roman"/>
          <w:sz w:val="28"/>
          <w:szCs w:val="28"/>
        </w:rPr>
        <w:t>8</w:t>
      </w:r>
      <w:r w:rsidRPr="008D3934">
        <w:rPr>
          <w:rFonts w:ascii="Times New Roman" w:hAnsi="Times New Roman" w:cs="Times New Roman"/>
          <w:sz w:val="28"/>
          <w:szCs w:val="28"/>
        </w:rPr>
        <w:t>.0</w:t>
      </w:r>
      <w:r w:rsidR="008D3934" w:rsidRPr="008D3934">
        <w:rPr>
          <w:rFonts w:ascii="Times New Roman" w:hAnsi="Times New Roman" w:cs="Times New Roman"/>
          <w:sz w:val="28"/>
          <w:szCs w:val="28"/>
        </w:rPr>
        <w:t>8</w:t>
      </w:r>
      <w:r w:rsidRPr="008D3934">
        <w:rPr>
          <w:rFonts w:ascii="Times New Roman" w:hAnsi="Times New Roman" w:cs="Times New Roman"/>
          <w:sz w:val="28"/>
          <w:szCs w:val="28"/>
        </w:rPr>
        <w:t>.2020, на основании которого подготовлено заключение о результатах общественных обсуждений.</w:t>
      </w:r>
    </w:p>
    <w:p w:rsidR="009A4F26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замечания </w:t>
      </w:r>
      <w:r w:rsidR="008D3934" w:rsidRPr="008D3934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8D3934">
        <w:rPr>
          <w:rFonts w:ascii="Times New Roman" w:hAnsi="Times New Roman" w:cs="Times New Roman"/>
          <w:sz w:val="28"/>
          <w:szCs w:val="28"/>
        </w:rPr>
        <w:t xml:space="preserve">и предложения </w:t>
      </w:r>
    </w:p>
    <w:p w:rsidR="000034C0" w:rsidRPr="008D3934" w:rsidRDefault="009A4F26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0034C0" w:rsidRPr="008D3934">
        <w:rPr>
          <w:rFonts w:ascii="Times New Roman" w:hAnsi="Times New Roman" w:cs="Times New Roman"/>
          <w:sz w:val="28"/>
          <w:szCs w:val="28"/>
        </w:rPr>
        <w:t>от учас</w:t>
      </w:r>
      <w:bookmarkStart w:id="0" w:name="_GoBack"/>
      <w:bookmarkEnd w:id="0"/>
      <w:r w:rsidR="000034C0" w:rsidRPr="008D3934">
        <w:rPr>
          <w:rFonts w:ascii="Times New Roman" w:hAnsi="Times New Roman" w:cs="Times New Roman"/>
          <w:sz w:val="28"/>
          <w:szCs w:val="28"/>
        </w:rPr>
        <w:t xml:space="preserve">тников общественных </w:t>
      </w:r>
      <w:r w:rsidR="00310E17" w:rsidRPr="008D3934">
        <w:rPr>
          <w:rFonts w:ascii="Times New Roman" w:hAnsi="Times New Roman" w:cs="Times New Roman"/>
          <w:sz w:val="28"/>
          <w:szCs w:val="28"/>
        </w:rPr>
        <w:t xml:space="preserve">обсуждений </w:t>
      </w:r>
      <w:r w:rsidR="000034C0" w:rsidRPr="008D3934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="008D3934" w:rsidRPr="008D3934">
        <w:rPr>
          <w:rFonts w:ascii="Times New Roman" w:hAnsi="Times New Roman" w:cs="Times New Roman"/>
          <w:sz w:val="28"/>
          <w:szCs w:val="28"/>
        </w:rPr>
        <w:t>.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>2) от иных участников общественных обсуждений:</w:t>
      </w:r>
      <w:r w:rsidRPr="008D3934">
        <w:rPr>
          <w:rFonts w:ascii="Times New Roman" w:hAnsi="Times New Roman" w:cs="Times New Roman"/>
          <w:sz w:val="28"/>
          <w:szCs w:val="28"/>
          <w:u w:val="single"/>
        </w:rPr>
        <w:t xml:space="preserve"> не поступили</w:t>
      </w:r>
      <w:r w:rsidRPr="008D3934">
        <w:rPr>
          <w:rFonts w:ascii="Times New Roman" w:hAnsi="Times New Roman" w:cs="Times New Roman"/>
          <w:sz w:val="28"/>
          <w:szCs w:val="28"/>
        </w:rPr>
        <w:t>.</w:t>
      </w:r>
    </w:p>
    <w:p w:rsidR="000034C0" w:rsidRPr="008D3934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8D3934">
        <w:rPr>
          <w:sz w:val="28"/>
          <w:szCs w:val="28"/>
          <w:lang w:val="ru-RU"/>
        </w:rPr>
        <w:t xml:space="preserve">Рекомендации организатора публичных слушаний о целесообразности       или нецелесообразности учета внесенных участниками публичных слушаний предложений и замечаний: </w:t>
      </w:r>
      <w:r w:rsidRPr="008D3934">
        <w:rPr>
          <w:sz w:val="28"/>
          <w:szCs w:val="28"/>
          <w:u w:val="single"/>
          <w:lang w:val="ru-RU"/>
        </w:rPr>
        <w:t>отсутствуют.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>Выводы по результатам общественных обсуждений:</w:t>
      </w:r>
    </w:p>
    <w:p w:rsidR="000034C0" w:rsidRPr="008D3934" w:rsidRDefault="005A25F5" w:rsidP="000034C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8D3934">
        <w:rPr>
          <w:sz w:val="28"/>
          <w:szCs w:val="28"/>
          <w:lang w:val="ru-RU"/>
        </w:rPr>
        <w:t>Общественные обсуждения</w:t>
      </w:r>
      <w:r w:rsidR="000034C0" w:rsidRPr="008D3934">
        <w:rPr>
          <w:sz w:val="28"/>
          <w:szCs w:val="28"/>
          <w:lang w:val="ru-RU"/>
        </w:rPr>
        <w:t xml:space="preserve"> по проекту </w:t>
      </w:r>
      <w:r w:rsidR="008D3934" w:rsidRPr="008D3934">
        <w:rPr>
          <w:sz w:val="28"/>
          <w:szCs w:val="28"/>
          <w:lang w:val="ru-RU"/>
        </w:rPr>
        <w:t xml:space="preserve">планировки и проекту межевания территории для строительства микрорайона индивидуальной жилой застройки в северной части д. </w:t>
      </w:r>
      <w:proofErr w:type="spellStart"/>
      <w:r w:rsidR="008D3934" w:rsidRPr="008D3934">
        <w:rPr>
          <w:sz w:val="28"/>
          <w:szCs w:val="28"/>
          <w:lang w:val="ru-RU"/>
        </w:rPr>
        <w:t>Ананьино</w:t>
      </w:r>
      <w:proofErr w:type="spellEnd"/>
      <w:r w:rsidR="008D3934" w:rsidRPr="008D3934">
        <w:rPr>
          <w:sz w:val="28"/>
          <w:szCs w:val="28"/>
          <w:lang w:val="ru-RU"/>
        </w:rPr>
        <w:t xml:space="preserve"> </w:t>
      </w:r>
      <w:proofErr w:type="spellStart"/>
      <w:r w:rsidR="008D3934" w:rsidRPr="008D3934">
        <w:rPr>
          <w:sz w:val="28"/>
          <w:szCs w:val="28"/>
          <w:lang w:val="ru-RU"/>
        </w:rPr>
        <w:t>Карабихского</w:t>
      </w:r>
      <w:proofErr w:type="spellEnd"/>
      <w:r w:rsidR="008D3934" w:rsidRPr="008D3934">
        <w:rPr>
          <w:sz w:val="28"/>
          <w:szCs w:val="28"/>
          <w:lang w:val="ru-RU"/>
        </w:rPr>
        <w:t xml:space="preserve"> сельского поселения ЯМР</w:t>
      </w:r>
      <w:r w:rsidR="00310E17" w:rsidRPr="008D3934">
        <w:rPr>
          <w:sz w:val="28"/>
          <w:szCs w:val="28"/>
          <w:lang w:val="ru-RU"/>
        </w:rPr>
        <w:t>,</w:t>
      </w:r>
      <w:r w:rsidRPr="008D3934">
        <w:rPr>
          <w:sz w:val="28"/>
          <w:szCs w:val="28"/>
          <w:lang w:val="ru-RU"/>
        </w:rPr>
        <w:t xml:space="preserve"> </w:t>
      </w:r>
      <w:r w:rsidR="000034C0" w:rsidRPr="008D3934">
        <w:rPr>
          <w:sz w:val="28"/>
          <w:szCs w:val="28"/>
          <w:lang w:val="ru-RU"/>
        </w:rPr>
        <w:t>проведенные в порядке, установленном действующим законодательством</w:t>
      </w:r>
      <w:r w:rsidR="00310E17" w:rsidRPr="008D3934">
        <w:rPr>
          <w:sz w:val="28"/>
          <w:szCs w:val="28"/>
          <w:lang w:val="ru-RU"/>
        </w:rPr>
        <w:t>,</w:t>
      </w:r>
      <w:r w:rsidR="000034C0" w:rsidRPr="008D3934">
        <w:rPr>
          <w:sz w:val="28"/>
          <w:szCs w:val="28"/>
          <w:lang w:val="ru-RU"/>
        </w:rPr>
        <w:t xml:space="preserve"> считать состоявшимися. </w:t>
      </w: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Pr="008D3934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34C0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EC3" w:rsidRDefault="00BD4EC3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D4EC3" w:rsidRPr="008D3934" w:rsidRDefault="00BD4EC3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3934" w:rsidRPr="008D3934" w:rsidRDefault="008D3934" w:rsidP="003A487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 xml:space="preserve">Начальник управления – </w:t>
      </w:r>
    </w:p>
    <w:p w:rsidR="00522B7A" w:rsidRPr="008D3934" w:rsidRDefault="008D3934" w:rsidP="003A487D">
      <w:pPr>
        <w:pStyle w:val="ConsPlusNonformat"/>
        <w:jc w:val="both"/>
        <w:rPr>
          <w:sz w:val="28"/>
          <w:szCs w:val="28"/>
        </w:rPr>
      </w:pPr>
      <w:r w:rsidRPr="008D3934">
        <w:rPr>
          <w:rFonts w:ascii="Times New Roman" w:hAnsi="Times New Roman" w:cs="Times New Roman"/>
          <w:sz w:val="28"/>
          <w:szCs w:val="28"/>
        </w:rPr>
        <w:t xml:space="preserve">главный архитектор                            </w:t>
      </w:r>
      <w:r w:rsidR="000034C0" w:rsidRPr="008D3934">
        <w:rPr>
          <w:rFonts w:ascii="Times New Roman" w:hAnsi="Times New Roman" w:cs="Times New Roman"/>
          <w:sz w:val="28"/>
          <w:szCs w:val="28"/>
        </w:rPr>
        <w:t xml:space="preserve"> ___</w:t>
      </w:r>
      <w:r w:rsidR="003A487D" w:rsidRPr="008D3934">
        <w:rPr>
          <w:rFonts w:ascii="Times New Roman" w:hAnsi="Times New Roman" w:cs="Times New Roman"/>
          <w:sz w:val="28"/>
          <w:szCs w:val="28"/>
        </w:rPr>
        <w:t>_____</w:t>
      </w:r>
      <w:r w:rsidR="000034C0" w:rsidRPr="008D3934">
        <w:rPr>
          <w:rFonts w:ascii="Times New Roman" w:hAnsi="Times New Roman" w:cs="Times New Roman"/>
          <w:sz w:val="28"/>
          <w:szCs w:val="28"/>
        </w:rPr>
        <w:t>_</w:t>
      </w:r>
      <w:r w:rsidR="003A487D" w:rsidRPr="008D3934">
        <w:rPr>
          <w:rFonts w:ascii="Times New Roman" w:hAnsi="Times New Roman" w:cs="Times New Roman"/>
          <w:sz w:val="28"/>
          <w:szCs w:val="28"/>
        </w:rPr>
        <w:t>_____</w:t>
      </w:r>
      <w:r w:rsidR="000034C0" w:rsidRPr="008D3934">
        <w:rPr>
          <w:rFonts w:ascii="Times New Roman" w:hAnsi="Times New Roman" w:cs="Times New Roman"/>
          <w:sz w:val="28"/>
          <w:szCs w:val="28"/>
        </w:rPr>
        <w:t>___</w:t>
      </w:r>
      <w:r w:rsidR="003A487D" w:rsidRPr="008D3934">
        <w:rPr>
          <w:rFonts w:ascii="Times New Roman" w:hAnsi="Times New Roman" w:cs="Times New Roman"/>
          <w:sz w:val="28"/>
          <w:szCs w:val="28"/>
        </w:rPr>
        <w:t xml:space="preserve"> М.Н. Павлушин</w:t>
      </w:r>
    </w:p>
    <w:sectPr w:rsidR="00522B7A" w:rsidRPr="008D3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310E17"/>
    <w:rsid w:val="003A487D"/>
    <w:rsid w:val="00522B7A"/>
    <w:rsid w:val="005A25F5"/>
    <w:rsid w:val="008D3934"/>
    <w:rsid w:val="009A4F26"/>
    <w:rsid w:val="00B16C48"/>
    <w:rsid w:val="00BD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6</cp:revision>
  <dcterms:created xsi:type="dcterms:W3CDTF">2020-06-26T09:19:00Z</dcterms:created>
  <dcterms:modified xsi:type="dcterms:W3CDTF">2020-08-26T13:26:00Z</dcterms:modified>
</cp:coreProperties>
</file>